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2EC" w:rsidRDefault="001502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№ 708-0045 </w:t>
      </w:r>
      <w:r w:rsidR="00F30AA4">
        <w:rPr>
          <w:rFonts w:ascii="Times New Roman" w:hAnsi="Times New Roman" w:cs="Times New Roman"/>
          <w:b/>
          <w:sz w:val="28"/>
          <w:szCs w:val="28"/>
        </w:rPr>
        <w:t>«Благоустройство сквера при кинотеатре ДК «Восток»» в рамках инициативного бюджетирования по направлению  «Твой проект»</w:t>
      </w:r>
    </w:p>
    <w:p w:rsidR="00F30AA4" w:rsidRPr="002A05A3" w:rsidRDefault="00F30AA4" w:rsidP="00F30A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Дальнереченск,  ул. Ленина, 101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F30AA4" w:rsidRPr="002A05A3" w:rsidTr="002A03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2A033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2A033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2A03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2A033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2A033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Проведены работы: демонтаж афиши</w:t>
      </w:r>
    </w:p>
    <w:p w:rsidR="00F30AA4" w:rsidRDefault="00F30AA4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AA4"/>
    <w:rsid w:val="001352EC"/>
    <w:rsid w:val="0015029F"/>
    <w:rsid w:val="00F30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ЕВ</dc:creator>
  <cp:keywords/>
  <dc:description/>
  <cp:lastModifiedBy>Попова ЕВ</cp:lastModifiedBy>
  <cp:revision>4</cp:revision>
  <dcterms:created xsi:type="dcterms:W3CDTF">2023-07-17T23:27:00Z</dcterms:created>
  <dcterms:modified xsi:type="dcterms:W3CDTF">2023-07-19T02:42:00Z</dcterms:modified>
</cp:coreProperties>
</file>